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FA515" w14:textId="7DC4ED4C" w:rsidR="00E9367F" w:rsidRDefault="00333EF4">
      <w:pPr>
        <w:pStyle w:val="1"/>
        <w:rPr>
          <w:color w:val="434343"/>
        </w:rPr>
      </w:pPr>
      <w:r>
        <w:rPr>
          <w:rFonts w:asciiTheme="minorEastAsia" w:eastAsiaTheme="minorEastAsia" w:hAnsiTheme="minorEastAsia" w:cs="Arial Unicode MS" w:hint="eastAsia"/>
          <w:color w:val="434343"/>
        </w:rPr>
        <w:t>ZOOM</w:t>
      </w:r>
      <w:r>
        <w:rPr>
          <w:rFonts w:ascii="ＭＳ 明朝" w:eastAsia="ＭＳ 明朝" w:hAnsi="ＭＳ 明朝" w:cs="ＭＳ 明朝" w:hint="eastAsia"/>
          <w:color w:val="434343"/>
        </w:rPr>
        <w:t>ウェビナーに参加される</w:t>
      </w:r>
      <w:r w:rsidR="009155C0">
        <w:rPr>
          <w:rFonts w:ascii="Arial Unicode MS" w:eastAsia="Arial Unicode MS" w:hAnsi="Arial Unicode MS" w:cs="Arial Unicode MS"/>
          <w:color w:val="434343"/>
        </w:rPr>
        <w:t>皆様へ</w:t>
      </w:r>
    </w:p>
    <w:p w14:paraId="6A7D12DC" w14:textId="77777777" w:rsidR="00E9367F" w:rsidRDefault="009155C0">
      <w:pPr>
        <w:numPr>
          <w:ilvl w:val="0"/>
          <w:numId w:val="2"/>
        </w:numPr>
        <w:rPr>
          <w:color w:val="434343"/>
        </w:rPr>
      </w:pPr>
      <w:r>
        <w:rPr>
          <w:rFonts w:ascii="Arial Unicode MS" w:eastAsia="Arial Unicode MS" w:hAnsi="Arial Unicode MS" w:cs="Arial Unicode MS"/>
          <w:color w:val="434343"/>
        </w:rPr>
        <w:t>式典に参加するPC（またはスマホ等のデバイス）にZoomのアプリをインストールしておいてください。</w:t>
      </w:r>
    </w:p>
    <w:p w14:paraId="5B4961E7" w14:textId="77777777" w:rsidR="00E9367F" w:rsidRDefault="009155C0">
      <w:pPr>
        <w:rPr>
          <w:color w:val="434343"/>
        </w:rPr>
      </w:pPr>
      <w:r>
        <w:rPr>
          <w:rFonts w:ascii="Arial Unicode MS" w:eastAsia="Arial Unicode MS" w:hAnsi="Arial Unicode MS" w:cs="Arial Unicode MS"/>
          <w:color w:val="434343"/>
        </w:rPr>
        <w:tab/>
        <w:t>・</w:t>
      </w:r>
      <w:hyperlink r:id="rId7" w:anchor="client_4meeting">
        <w:r>
          <w:rPr>
            <w:color w:val="434343"/>
            <w:u w:val="single"/>
          </w:rPr>
          <w:t>ダウンロードページ</w:t>
        </w:r>
      </w:hyperlink>
      <w:r>
        <w:rPr>
          <w:rFonts w:ascii="Arial Unicode MS" w:eastAsia="Arial Unicode MS" w:hAnsi="Arial Unicode MS" w:cs="Arial Unicode MS"/>
          <w:color w:val="434343"/>
        </w:rPr>
        <w:t>（https://zoom.us/download#client_4meeting）より</w:t>
      </w:r>
    </w:p>
    <w:p w14:paraId="293DCEE9" w14:textId="77777777" w:rsidR="00E9367F" w:rsidRDefault="009155C0">
      <w:pPr>
        <w:rPr>
          <w:color w:val="434343"/>
        </w:rPr>
      </w:pPr>
      <w:r>
        <w:rPr>
          <w:rFonts w:ascii="Arial Unicode MS" w:eastAsia="Arial Unicode MS" w:hAnsi="Arial Unicode MS" w:cs="Arial Unicode MS"/>
          <w:color w:val="434343"/>
        </w:rPr>
        <w:tab/>
        <w:t xml:space="preserve">　（スマホの場合はアプリストアよりダウンロードしてください。</w:t>
      </w:r>
      <w:r>
        <w:rPr>
          <w:rFonts w:ascii="Arial Unicode MS" w:eastAsia="Arial Unicode MS" w:hAnsi="Arial Unicode MS" w:cs="Arial Unicode MS"/>
          <w:color w:val="434343"/>
        </w:rPr>
        <w:br/>
        <w:t xml:space="preserve">　　　　　　ここから先はPCの場合の説明になります）</w:t>
      </w:r>
    </w:p>
    <w:p w14:paraId="43377B04" w14:textId="77777777" w:rsidR="00E9367F" w:rsidRDefault="009155C0">
      <w:pPr>
        <w:ind w:left="720"/>
        <w:rPr>
          <w:color w:val="434343"/>
        </w:rPr>
      </w:pPr>
      <w:r>
        <w:rPr>
          <w:rFonts w:ascii="Arial Unicode MS" w:eastAsia="Arial Unicode MS" w:hAnsi="Arial Unicode MS" w:cs="Arial Unicode MS"/>
          <w:color w:val="434343"/>
        </w:rPr>
        <w:t>・「ミーティング用Zoomクライアント」の下、「ダウンロード」をクリック</w:t>
      </w:r>
    </w:p>
    <w:p w14:paraId="42770F09" w14:textId="77777777" w:rsidR="00E9367F" w:rsidRDefault="009155C0">
      <w:pPr>
        <w:ind w:left="720"/>
        <w:jc w:val="center"/>
        <w:rPr>
          <w:color w:val="434343"/>
        </w:rPr>
      </w:pPr>
      <w:r>
        <w:rPr>
          <w:noProof/>
          <w:color w:val="434343"/>
        </w:rPr>
        <w:drawing>
          <wp:inline distT="114300" distB="114300" distL="114300" distR="114300" wp14:anchorId="75937BC9" wp14:editId="3600CA8D">
            <wp:extent cx="3786188" cy="194010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86188" cy="1940101"/>
                    </a:xfrm>
                    <a:prstGeom prst="rect">
                      <a:avLst/>
                    </a:prstGeom>
                    <a:ln/>
                  </pic:spPr>
                </pic:pic>
              </a:graphicData>
            </a:graphic>
          </wp:inline>
        </w:drawing>
      </w:r>
    </w:p>
    <w:p w14:paraId="6C88AA27" w14:textId="77777777" w:rsidR="00E9367F" w:rsidRDefault="009155C0">
      <w:pPr>
        <w:ind w:left="720"/>
        <w:rPr>
          <w:color w:val="434343"/>
        </w:rPr>
      </w:pPr>
      <w:r>
        <w:rPr>
          <w:rFonts w:ascii="Arial Unicode MS" w:eastAsia="Arial Unicode MS" w:hAnsi="Arial Unicode MS" w:cs="Arial Unicode MS"/>
          <w:color w:val="434343"/>
        </w:rPr>
        <w:t>・すでにインストール済みの方は下記の画像を参照に、Zoomアプリを開き、</w:t>
      </w:r>
    </w:p>
    <w:p w14:paraId="51F48ADC" w14:textId="77777777" w:rsidR="00E9367F" w:rsidRDefault="009155C0">
      <w:pPr>
        <w:ind w:left="720"/>
        <w:rPr>
          <w:color w:val="434343"/>
        </w:rPr>
      </w:pPr>
      <w:r>
        <w:rPr>
          <w:rFonts w:ascii="Arial Unicode MS" w:eastAsia="Arial Unicode MS" w:hAnsi="Arial Unicode MS" w:cs="Arial Unicode MS"/>
          <w:color w:val="434343"/>
        </w:rPr>
        <w:t xml:space="preserve">　→右上のアイコン（①）をクリックします。</w:t>
      </w:r>
    </w:p>
    <w:p w14:paraId="2D7FFAF5" w14:textId="77777777" w:rsidR="00E9367F" w:rsidRDefault="009155C0">
      <w:pPr>
        <w:ind w:left="720"/>
        <w:rPr>
          <w:color w:val="434343"/>
        </w:rPr>
      </w:pPr>
      <w:r>
        <w:rPr>
          <w:rFonts w:ascii="Arial Unicode MS" w:eastAsia="Arial Unicode MS" w:hAnsi="Arial Unicode MS" w:cs="Arial Unicode MS"/>
          <w:color w:val="434343"/>
        </w:rPr>
        <w:t xml:space="preserve">　→「アップデートを確認」（②）より更新を行ってください（最新の状態であればOKです）</w:t>
      </w:r>
    </w:p>
    <w:p w14:paraId="21CB4519" w14:textId="77777777" w:rsidR="00E9367F" w:rsidRDefault="009155C0">
      <w:pPr>
        <w:jc w:val="center"/>
        <w:rPr>
          <w:color w:val="434343"/>
        </w:rPr>
      </w:pPr>
      <w:r>
        <w:rPr>
          <w:noProof/>
          <w:color w:val="434343"/>
        </w:rPr>
        <w:drawing>
          <wp:inline distT="114300" distB="114300" distL="114300" distR="114300" wp14:anchorId="576758DD" wp14:editId="32C907BA">
            <wp:extent cx="3463353" cy="260508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63353" cy="2605088"/>
                    </a:xfrm>
                    <a:prstGeom prst="rect">
                      <a:avLst/>
                    </a:prstGeom>
                    <a:ln/>
                  </pic:spPr>
                </pic:pic>
              </a:graphicData>
            </a:graphic>
          </wp:inline>
        </w:drawing>
      </w:r>
    </w:p>
    <w:p w14:paraId="0E269D7C" w14:textId="77777777" w:rsidR="00E9367F" w:rsidRDefault="009155C0">
      <w:pPr>
        <w:numPr>
          <w:ilvl w:val="0"/>
          <w:numId w:val="2"/>
        </w:numPr>
        <w:rPr>
          <w:color w:val="434343"/>
        </w:rPr>
      </w:pPr>
      <w:r>
        <w:rPr>
          <w:rFonts w:ascii="Arial Unicode MS" w:eastAsia="Arial Unicode MS" w:hAnsi="Arial Unicode MS" w:cs="Arial Unicode MS"/>
          <w:color w:val="434343"/>
        </w:rPr>
        <w:lastRenderedPageBreak/>
        <w:t>インターネット接続環境を最善化するために有線LANの使用推奨です。</w:t>
      </w:r>
    </w:p>
    <w:p w14:paraId="7A7469DF" w14:textId="77777777" w:rsidR="00E9367F" w:rsidRDefault="009155C0">
      <w:pPr>
        <w:numPr>
          <w:ilvl w:val="0"/>
          <w:numId w:val="2"/>
        </w:numPr>
        <w:spacing w:before="0"/>
        <w:rPr>
          <w:color w:val="434343"/>
        </w:rPr>
      </w:pPr>
      <w:r>
        <w:rPr>
          <w:rFonts w:ascii="Arial Unicode MS" w:eastAsia="Arial Unicode MS" w:hAnsi="Arial Unicode MS" w:cs="Arial Unicode MS"/>
          <w:color w:val="434343"/>
        </w:rPr>
        <w:t>式典開始の15分ほど前までには事前登録後に送付されている招待リンクより入室してください。</w:t>
      </w:r>
    </w:p>
    <w:p w14:paraId="5F0E8952" w14:textId="77777777" w:rsidR="00E9367F" w:rsidRDefault="009155C0">
      <w:pPr>
        <w:ind w:left="720"/>
        <w:rPr>
          <w:color w:val="434343"/>
        </w:rPr>
      </w:pPr>
      <w:r>
        <w:rPr>
          <w:rFonts w:ascii="Arial Unicode MS" w:eastAsia="Arial Unicode MS" w:hAnsi="Arial Unicode MS" w:cs="Arial Unicode MS"/>
          <w:color w:val="434343"/>
        </w:rPr>
        <w:t>・Zoomアプリは上記の通り事前にダウンロードしておいてください。</w:t>
      </w:r>
    </w:p>
    <w:p w14:paraId="4BB6EBA0" w14:textId="77777777" w:rsidR="00E9367F" w:rsidRDefault="009155C0">
      <w:pPr>
        <w:ind w:left="720"/>
        <w:rPr>
          <w:color w:val="434343"/>
        </w:rPr>
      </w:pPr>
      <w:r>
        <w:rPr>
          <w:rFonts w:ascii="Arial Unicode MS" w:eastAsia="Arial Unicode MS" w:hAnsi="Arial Unicode MS" w:cs="Arial Unicode MS"/>
          <w:color w:val="434343"/>
        </w:rPr>
        <w:t>・事前登録後に送られる招待メールの参加リンクをクリックすると下記のようなページが開きます。</w:t>
      </w:r>
    </w:p>
    <w:p w14:paraId="437A34FD" w14:textId="77777777" w:rsidR="00E9367F" w:rsidRDefault="009155C0">
      <w:pPr>
        <w:ind w:left="720"/>
        <w:rPr>
          <w:color w:val="434343"/>
        </w:rPr>
      </w:pPr>
      <w:r>
        <w:rPr>
          <w:rFonts w:ascii="Arial Unicode MS" w:eastAsia="Arial Unicode MS" w:hAnsi="Arial Unicode MS" w:cs="Arial Unicode MS"/>
          <w:color w:val="434343"/>
        </w:rPr>
        <w:t>・「Zoom Meetingsを開く」をクリックしてください。（Zoomアプリがインストールされていない場合はまずダウンロードへ進むようになります。）</w:t>
      </w:r>
    </w:p>
    <w:p w14:paraId="424F9BE9" w14:textId="77777777" w:rsidR="00E9367F" w:rsidRDefault="009155C0">
      <w:pPr>
        <w:jc w:val="center"/>
        <w:rPr>
          <w:color w:val="434343"/>
        </w:rPr>
      </w:pPr>
      <w:r>
        <w:rPr>
          <w:noProof/>
          <w:color w:val="434343"/>
        </w:rPr>
        <w:drawing>
          <wp:inline distT="114300" distB="114300" distL="114300" distR="114300" wp14:anchorId="653A448F" wp14:editId="07650190">
            <wp:extent cx="5286375" cy="2505937"/>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286375" cy="2505937"/>
                    </a:xfrm>
                    <a:prstGeom prst="rect">
                      <a:avLst/>
                    </a:prstGeom>
                    <a:ln/>
                  </pic:spPr>
                </pic:pic>
              </a:graphicData>
            </a:graphic>
          </wp:inline>
        </w:drawing>
      </w:r>
    </w:p>
    <w:p w14:paraId="031D16DC" w14:textId="77777777" w:rsidR="00E9367F" w:rsidRDefault="009155C0">
      <w:pPr>
        <w:numPr>
          <w:ilvl w:val="0"/>
          <w:numId w:val="2"/>
        </w:numPr>
        <w:rPr>
          <w:color w:val="434343"/>
        </w:rPr>
      </w:pPr>
      <w:r>
        <w:rPr>
          <w:rFonts w:ascii="Arial Unicode MS" w:eastAsia="Arial Unicode MS" w:hAnsi="Arial Unicode MS" w:cs="Arial Unicode MS"/>
          <w:color w:val="434343"/>
        </w:rPr>
        <w:t>ホスト（主催者）がウェビナーを開始するまでは、下記の状態になります。そのままお待ちください。</w:t>
      </w:r>
    </w:p>
    <w:p w14:paraId="0E02A7E7" w14:textId="77777777" w:rsidR="00E9367F" w:rsidRDefault="009155C0">
      <w:pPr>
        <w:jc w:val="center"/>
        <w:rPr>
          <w:color w:val="434343"/>
        </w:rPr>
      </w:pPr>
      <w:r>
        <w:rPr>
          <w:noProof/>
          <w:color w:val="434343"/>
        </w:rPr>
        <w:drawing>
          <wp:inline distT="114300" distB="114300" distL="114300" distR="114300" wp14:anchorId="48F99C19" wp14:editId="2AE63A0F">
            <wp:extent cx="5372100" cy="243214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372100" cy="2432145"/>
                    </a:xfrm>
                    <a:prstGeom prst="rect">
                      <a:avLst/>
                    </a:prstGeom>
                    <a:ln/>
                  </pic:spPr>
                </pic:pic>
              </a:graphicData>
            </a:graphic>
          </wp:inline>
        </w:drawing>
      </w:r>
    </w:p>
    <w:p w14:paraId="16F00251" w14:textId="77777777" w:rsidR="00E9367F" w:rsidRDefault="009155C0">
      <w:pPr>
        <w:numPr>
          <w:ilvl w:val="0"/>
          <w:numId w:val="2"/>
        </w:numPr>
        <w:rPr>
          <w:color w:val="434343"/>
        </w:rPr>
      </w:pPr>
      <w:r>
        <w:rPr>
          <w:rFonts w:ascii="Arial Unicode MS" w:eastAsia="Arial Unicode MS" w:hAnsi="Arial Unicode MS" w:cs="Arial Unicode MS"/>
          <w:color w:val="434343"/>
        </w:rPr>
        <w:t>式典中はZoomの画面を最大化すると解像度など一番良い状態で視聴することができます。</w:t>
      </w:r>
    </w:p>
    <w:sectPr w:rsidR="00E9367F">
      <w:headerReference w:type="default" r:id="rId12"/>
      <w:headerReference w:type="first" r:id="rId13"/>
      <w:footerReference w:type="first" r:id="rId14"/>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DC2B" w14:textId="77777777" w:rsidR="00180968" w:rsidRDefault="00180968">
      <w:pPr>
        <w:spacing w:before="0" w:line="240" w:lineRule="auto"/>
      </w:pPr>
      <w:r>
        <w:separator/>
      </w:r>
    </w:p>
  </w:endnote>
  <w:endnote w:type="continuationSeparator" w:id="0">
    <w:p w14:paraId="00D384E9" w14:textId="77777777" w:rsidR="00180968" w:rsidRDefault="001809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6422" w14:textId="77777777" w:rsidR="00E9367F" w:rsidRDefault="00E9367F">
    <w:pPr>
      <w:spacing w:before="0"/>
      <w:rPr>
        <w:rFonts w:ascii="PT Sans Narrow" w:eastAsia="PT Sans Narrow" w:hAnsi="PT Sans Narrow" w:cs="PT Sans Narrow"/>
        <w:sz w:val="28"/>
        <w:szCs w:val="28"/>
      </w:rPr>
    </w:pPr>
  </w:p>
  <w:p w14:paraId="31162081" w14:textId="77777777" w:rsidR="00E9367F" w:rsidRDefault="00E9367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402D" w14:textId="77777777" w:rsidR="00180968" w:rsidRDefault="00180968">
      <w:pPr>
        <w:spacing w:before="0" w:line="240" w:lineRule="auto"/>
      </w:pPr>
      <w:r>
        <w:separator/>
      </w:r>
    </w:p>
  </w:footnote>
  <w:footnote w:type="continuationSeparator" w:id="0">
    <w:p w14:paraId="728407ED" w14:textId="77777777" w:rsidR="00180968" w:rsidRDefault="0018096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4AFA" w14:textId="77777777" w:rsidR="00E9367F" w:rsidRDefault="009155C0">
    <w:pPr>
      <w:pStyle w:val="a4"/>
      <w:pBdr>
        <w:top w:val="nil"/>
        <w:left w:val="nil"/>
        <w:bottom w:val="nil"/>
        <w:right w:val="nil"/>
        <w:between w:val="nil"/>
      </w:pBdr>
      <w:spacing w:before="600"/>
      <w:jc w:val="right"/>
    </w:pPr>
    <w:bookmarkStart w:id="0" w:name="_9nvcibv3gama" w:colFirst="0" w:colLast="0"/>
    <w:bookmarkEnd w:id="0"/>
    <w:r>
      <w:rPr>
        <w:color w:val="000000"/>
      </w:rPr>
      <w:t xml:space="preserve">  </w:t>
    </w:r>
    <w:r>
      <w:rPr>
        <w:color w:val="000000"/>
      </w:rPr>
      <w:fldChar w:fldCharType="begin"/>
    </w:r>
    <w:r>
      <w:rPr>
        <w:color w:val="000000"/>
      </w:rPr>
      <w:instrText>PAGE</w:instrText>
    </w:r>
    <w:r>
      <w:rPr>
        <w:color w:val="000000"/>
      </w:rPr>
      <w:fldChar w:fldCharType="separate"/>
    </w:r>
    <w:r w:rsidR="00D92A04">
      <w:rPr>
        <w:noProof/>
        <w:color w:val="000000"/>
      </w:rPr>
      <w:t>1</w:t>
    </w:r>
    <w:r>
      <w:rPr>
        <w:color w:val="000000"/>
      </w:rPr>
      <w:fldChar w:fldCharType="end"/>
    </w:r>
  </w:p>
  <w:p w14:paraId="748C29D1" w14:textId="77777777" w:rsidR="00E9367F" w:rsidRDefault="009155C0">
    <w:pPr>
      <w:pBdr>
        <w:top w:val="nil"/>
        <w:left w:val="nil"/>
        <w:bottom w:val="nil"/>
        <w:right w:val="nil"/>
        <w:between w:val="nil"/>
      </w:pBdr>
      <w:spacing w:after="200"/>
    </w:pPr>
    <w:r>
      <w:rPr>
        <w:noProof/>
      </w:rPr>
      <w:drawing>
        <wp:inline distT="114300" distB="114300" distL="114300" distR="114300" wp14:anchorId="5DE44C90" wp14:editId="1A5A292D">
          <wp:extent cx="5916349" cy="104775"/>
          <wp:effectExtent l="0" t="0" r="0" b="0"/>
          <wp:docPr id="1" name="image5.png" descr="水平線 "/>
          <wp:cNvGraphicFramePr/>
          <a:graphic xmlns:a="http://schemas.openxmlformats.org/drawingml/2006/main">
            <a:graphicData uri="http://schemas.openxmlformats.org/drawingml/2006/picture">
              <pic:pic xmlns:pic="http://schemas.openxmlformats.org/drawingml/2006/picture">
                <pic:nvPicPr>
                  <pic:cNvPr id="0" name="image5.png" descr="水平線 "/>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4978" w14:textId="77777777" w:rsidR="00E9367F" w:rsidRDefault="00E9367F">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494"/>
    <w:multiLevelType w:val="multilevel"/>
    <w:tmpl w:val="B78AB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B1D2E"/>
    <w:multiLevelType w:val="multilevel"/>
    <w:tmpl w:val="57F61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B67AEC"/>
    <w:multiLevelType w:val="multilevel"/>
    <w:tmpl w:val="E8EEB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7F"/>
    <w:rsid w:val="00180968"/>
    <w:rsid w:val="00333EF4"/>
    <w:rsid w:val="0057572F"/>
    <w:rsid w:val="009155C0"/>
    <w:rsid w:val="00AC6688"/>
    <w:rsid w:val="00D92A04"/>
    <w:rsid w:val="00E9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D8F3B"/>
  <w15:docId w15:val="{8B7FF41D-460A-4655-9A8D-765C0532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Open Sans"/>
        <w:color w:val="695D46"/>
        <w:sz w:val="22"/>
        <w:szCs w:val="22"/>
        <w:lang w:val="ja" w:eastAsia="ja-JP"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2">
    <w:name w:val="heading 2"/>
    <w:basedOn w:val="a"/>
    <w:next w:val="a"/>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3">
    <w:name w:val="heading 3"/>
    <w:basedOn w:val="a"/>
    <w:next w:val="a"/>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320" w:line="240" w:lineRule="auto"/>
    </w:pPr>
    <w:rPr>
      <w:rFonts w:ascii="PT Sans Narrow" w:eastAsia="PT Sans Narrow" w:hAnsi="PT Sans Narrow" w:cs="PT Sans Narrow"/>
      <w:b/>
      <w:sz w:val="84"/>
      <w:szCs w:val="84"/>
    </w:rPr>
  </w:style>
  <w:style w:type="paragraph" w:styleId="a4">
    <w:name w:val="Subtitle"/>
    <w:basedOn w:val="a"/>
    <w:next w:val="a"/>
    <w:uiPriority w:val="11"/>
    <w:qFormat/>
    <w:pPr>
      <w:spacing w:before="200" w:line="240" w:lineRule="auto"/>
    </w:pPr>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kpt-12</dc:creator>
  <cp:lastModifiedBy>公益社団法人 神奈川県理学療法士会</cp:lastModifiedBy>
  <cp:revision>2</cp:revision>
  <dcterms:created xsi:type="dcterms:W3CDTF">2022-01-30T23:19:00Z</dcterms:created>
  <dcterms:modified xsi:type="dcterms:W3CDTF">2022-01-30T23:19:00Z</dcterms:modified>
</cp:coreProperties>
</file>